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C6" w:rsidRDefault="00E64FC6" w:rsidP="00CC4B0A">
      <w:pPr>
        <w:spacing w:line="360" w:lineRule="auto"/>
        <w:jc w:val="center"/>
        <w:rPr>
          <w:rFonts w:cs="AngsanaUPC"/>
          <w:sz w:val="32"/>
          <w:szCs w:val="32"/>
        </w:rPr>
      </w:pPr>
      <w:bookmarkStart w:id="0" w:name="_GoBack"/>
      <w:bookmarkEnd w:id="0"/>
    </w:p>
    <w:p w:rsidR="002A437B" w:rsidRPr="00CC4B0A" w:rsidRDefault="00E64FC6" w:rsidP="00CC4B0A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4B0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r w:rsidR="002A437B" w:rsidRPr="00CC4B0A">
        <w:rPr>
          <w:rFonts w:ascii="TH SarabunIT๙" w:hAnsi="TH SarabunIT๙" w:cs="TH SarabunIT๙"/>
          <w:b/>
          <w:bCs/>
          <w:sz w:val="32"/>
          <w:szCs w:val="32"/>
          <w:cs/>
        </w:rPr>
        <w:t>และแนวทางปฎิบัติในการจัดการเรื่องร้องเรียน</w:t>
      </w:r>
    </w:p>
    <w:p w:rsidR="00E64FC6" w:rsidRPr="00CC4B0A" w:rsidRDefault="00E64FC6" w:rsidP="00CC4B0A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4B0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องค์การบริหารส่วนตำบลหนองงูเหลือม</w:t>
      </w:r>
    </w:p>
    <w:p w:rsidR="00E64FC6" w:rsidRPr="00CC4B0A" w:rsidRDefault="00E64FC6" w:rsidP="00CC4B0A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4B0A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อำเภอเฉลิมพระเกียรติ    จังหวัดนครราชสีมา</w:t>
      </w:r>
    </w:p>
    <w:p w:rsidR="00E64FC6" w:rsidRPr="00CC4B0A" w:rsidRDefault="00E64FC6" w:rsidP="00CC4B0A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C4B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E64FC6" w:rsidRPr="00CC4B0A" w:rsidRDefault="00E64FC6" w:rsidP="00CC4B0A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CC4B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1</w:t>
      </w:r>
      <w:r w:rsidRPr="00CC4B0A">
        <w:rPr>
          <w:rFonts w:ascii="TH SarabunIT๙" w:hAnsi="TH SarabunIT๙" w:cs="TH SarabunIT๙"/>
          <w:sz w:val="32"/>
          <w:szCs w:val="32"/>
          <w:cs/>
        </w:rPr>
        <w:t xml:space="preserve">    กรอกแบบฟอร์มการ</w:t>
      </w:r>
      <w:r w:rsidR="000059DE" w:rsidRPr="00CC4B0A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CC4B0A">
        <w:rPr>
          <w:rFonts w:ascii="TH SarabunIT๙" w:hAnsi="TH SarabunIT๙" w:cs="TH SarabunIT๙"/>
          <w:sz w:val="32"/>
          <w:szCs w:val="32"/>
          <w:cs/>
        </w:rPr>
        <w:t xml:space="preserve">  เพื่อยื่นต่อเจ้าหน้าที่</w:t>
      </w:r>
    </w:p>
    <w:p w:rsidR="00E64FC6" w:rsidRPr="00CC4B0A" w:rsidRDefault="00E64FC6" w:rsidP="00CC4B0A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4B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ขั้นตอนที่ 2    </w:t>
      </w:r>
    </w:p>
    <w:p w:rsidR="00E64FC6" w:rsidRPr="00CC4B0A" w:rsidRDefault="00E64FC6" w:rsidP="005B25EA">
      <w:pPr>
        <w:spacing w:line="36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CC4B0A">
        <w:rPr>
          <w:rFonts w:ascii="TH SarabunIT๙" w:hAnsi="TH SarabunIT๙" w:cs="TH SarabunIT๙"/>
          <w:sz w:val="32"/>
          <w:szCs w:val="32"/>
          <w:cs/>
        </w:rPr>
        <w:t xml:space="preserve">         2.1  </w:t>
      </w:r>
      <w:r w:rsidR="002472A8" w:rsidRPr="00CC4B0A">
        <w:rPr>
          <w:rFonts w:ascii="TH SarabunIT๙" w:hAnsi="TH SarabunIT๙" w:cs="TH SarabunIT๙"/>
          <w:sz w:val="32"/>
          <w:szCs w:val="32"/>
          <w:cs/>
        </w:rPr>
        <w:t>เจ้าหน้าที่รับเรื่องทำการ</w:t>
      </w:r>
      <w:r w:rsidRPr="00CC4B0A">
        <w:rPr>
          <w:rFonts w:ascii="TH SarabunIT๙" w:hAnsi="TH SarabunIT๙" w:cs="TH SarabunIT๙"/>
          <w:sz w:val="32"/>
          <w:szCs w:val="32"/>
          <w:cs/>
        </w:rPr>
        <w:t xml:space="preserve">ตรวจสอบข้อมูล  </w:t>
      </w:r>
      <w:r w:rsidR="00CC4B0A" w:rsidRPr="00CC4B0A">
        <w:rPr>
          <w:rFonts w:ascii="TH SarabunIT๙" w:hAnsi="TH SarabunIT๙" w:cs="TH SarabunIT๙"/>
          <w:sz w:val="32"/>
          <w:szCs w:val="32"/>
          <w:cs/>
        </w:rPr>
        <w:t>บันทึก</w:t>
      </w:r>
      <w:r w:rsidR="00184E13">
        <w:rPr>
          <w:rFonts w:ascii="TH SarabunIT๙" w:hAnsi="TH SarabunIT๙" w:cs="TH SarabunIT๙" w:hint="cs"/>
          <w:sz w:val="32"/>
          <w:szCs w:val="32"/>
          <w:cs/>
        </w:rPr>
        <w:t>ข้อร้องเรียน / ร้องทุกข์ ลงสม</w:t>
      </w:r>
      <w:r w:rsidR="005B25EA">
        <w:rPr>
          <w:rFonts w:ascii="TH SarabunIT๙" w:hAnsi="TH SarabunIT๙" w:cs="TH SarabunIT๙" w:hint="cs"/>
          <w:sz w:val="32"/>
          <w:szCs w:val="32"/>
          <w:cs/>
        </w:rPr>
        <w:t>ุดบันทึกข้อร้องเรียน / ร้องทุกข์</w:t>
      </w:r>
    </w:p>
    <w:p w:rsidR="00E64FC6" w:rsidRPr="00CC4B0A" w:rsidRDefault="00E64FC6" w:rsidP="00CC4B0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C4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CC4B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</w:t>
      </w:r>
      <w:r w:rsidRPr="00CC4B0A">
        <w:rPr>
          <w:rFonts w:ascii="TH SarabunIT๙" w:hAnsi="TH SarabunIT๙" w:cs="TH SarabunIT๙"/>
          <w:sz w:val="32"/>
          <w:szCs w:val="32"/>
          <w:cs/>
        </w:rPr>
        <w:tab/>
        <w:t xml:space="preserve">  -  มีข้อมูลในศูนย์ข้อมูลข่าวสาร  ตรวจสอบเอกสารที่มีอยู่ในศูนย์ข้อมูลข่าวสาร</w:t>
      </w:r>
    </w:p>
    <w:p w:rsidR="00E64FC6" w:rsidRPr="00CC4B0A" w:rsidRDefault="00E64FC6" w:rsidP="00CC4B0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C4B0A">
        <w:rPr>
          <w:rFonts w:ascii="TH SarabunIT๙" w:hAnsi="TH SarabunIT๙" w:cs="TH SarabunIT๙"/>
          <w:sz w:val="32"/>
          <w:szCs w:val="32"/>
          <w:cs/>
        </w:rPr>
        <w:t xml:space="preserve">                             -  ไม่มีข้อมูลในศูนย์ข้อมูลข่าวสาร  ติดต่อผู้รับผิดชอบข้อมูลข่าวสาร</w:t>
      </w:r>
    </w:p>
    <w:p w:rsidR="00E64FC6" w:rsidRPr="00CC4B0A" w:rsidRDefault="00E64FC6" w:rsidP="00CC4B0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C4B0A">
        <w:rPr>
          <w:rFonts w:ascii="TH SarabunIT๙" w:hAnsi="TH SarabunIT๙" w:cs="TH SarabunIT๙"/>
          <w:sz w:val="32"/>
          <w:szCs w:val="32"/>
          <w:cs/>
        </w:rPr>
        <w:tab/>
        <w:t xml:space="preserve">         2.2  กรณีที่ศูนย์ข้อมูลข่าวสารไม่มีข้อมูล  และหน่วยงานภายใน อบต.  ก็ไม่มีข้อมูลตามที่</w:t>
      </w:r>
    </w:p>
    <w:p w:rsidR="00E64FC6" w:rsidRPr="00CC4B0A" w:rsidRDefault="00E64FC6" w:rsidP="00CC4B0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C4B0A">
        <w:rPr>
          <w:rFonts w:ascii="TH SarabunIT๙" w:hAnsi="TH SarabunIT๙" w:cs="TH SarabunIT๙"/>
          <w:sz w:val="32"/>
          <w:szCs w:val="32"/>
          <w:cs/>
        </w:rPr>
        <w:t xml:space="preserve">                              ร้องขอ  เจ้าหน้าที่จะแนะนำให้ไปที่หน่วยงานที่เกี่ยวข้อง</w:t>
      </w:r>
    </w:p>
    <w:p w:rsidR="00E64FC6" w:rsidRPr="00CC4B0A" w:rsidRDefault="00E64FC6" w:rsidP="00CC4B0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C4B0A">
        <w:rPr>
          <w:rFonts w:ascii="TH SarabunIT๙" w:hAnsi="TH SarabunIT๙" w:cs="TH SarabunIT๙"/>
          <w:sz w:val="32"/>
          <w:szCs w:val="32"/>
          <w:cs/>
        </w:rPr>
        <w:t xml:space="preserve">                       2.3  การขอข้อมูลทางโทรศัพท์ ติดต่อที่เบอร์    0-4420-7558</w:t>
      </w:r>
    </w:p>
    <w:p w:rsidR="00E64FC6" w:rsidRPr="00CC4B0A" w:rsidRDefault="00E64FC6" w:rsidP="00CC4B0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C4B0A">
        <w:rPr>
          <w:rFonts w:ascii="TH SarabunIT๙" w:hAnsi="TH SarabunIT๙" w:cs="TH SarabunIT๙"/>
          <w:sz w:val="32"/>
          <w:szCs w:val="32"/>
          <w:cs/>
        </w:rPr>
        <w:t xml:space="preserve">                              -   ข้อมูลที่เกี่ยวกับบุคคล  งานบุคลากร  สำนักปลัด อบต.  เป็นผู้ตอบ</w:t>
      </w:r>
    </w:p>
    <w:p w:rsidR="00E64FC6" w:rsidRPr="00CC4B0A" w:rsidRDefault="00E64FC6" w:rsidP="00CC4B0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C4B0A">
        <w:rPr>
          <w:rFonts w:ascii="TH SarabunIT๙" w:hAnsi="TH SarabunIT๙" w:cs="TH SarabunIT๙"/>
          <w:sz w:val="32"/>
          <w:szCs w:val="32"/>
          <w:cs/>
        </w:rPr>
        <w:t xml:space="preserve">                              -  ข้อมูลที่เกี่ยวกับการจัดซื้อ  งานพัสดุ  ส่วนการคลัง  เป็นผู้ตอบ</w:t>
      </w:r>
    </w:p>
    <w:p w:rsidR="00E64FC6" w:rsidRPr="00CC4B0A" w:rsidRDefault="00E64FC6" w:rsidP="00CC4B0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C4B0A">
        <w:rPr>
          <w:rFonts w:ascii="TH SarabunIT๙" w:hAnsi="TH SarabunIT๙" w:cs="TH SarabunIT๙"/>
          <w:sz w:val="32"/>
          <w:szCs w:val="32"/>
          <w:cs/>
        </w:rPr>
        <w:t xml:space="preserve">                              -  ข้อมูลที่เกี่ยวกับภารกิจทั่วไป  เจ้าหน้าที่ศูนย์ฯ  สำนักปลัด อบต.  เป็นผู้ตอบ</w:t>
      </w:r>
    </w:p>
    <w:p w:rsidR="00E64FC6" w:rsidRPr="00CC4B0A" w:rsidRDefault="00E64FC6" w:rsidP="00CC4B0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C4B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3</w:t>
      </w:r>
      <w:r w:rsidRPr="00CC4B0A">
        <w:rPr>
          <w:rFonts w:ascii="TH SarabunIT๙" w:hAnsi="TH SarabunIT๙" w:cs="TH SarabunIT๙"/>
          <w:sz w:val="32"/>
          <w:szCs w:val="32"/>
          <w:cs/>
        </w:rPr>
        <w:t xml:space="preserve">    ถ้าต้องการสำเนาข้อมูลข่าวสาร  หรือสำเนาข้อมูลข่าวสารที่มีคำรับรองความถูกต้องให้ติดต่อ</w:t>
      </w:r>
    </w:p>
    <w:p w:rsidR="00E64FC6" w:rsidRPr="00CC4B0A" w:rsidRDefault="00E64FC6" w:rsidP="00CC4B0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C4B0A">
        <w:rPr>
          <w:rFonts w:ascii="TH SarabunIT๙" w:hAnsi="TH SarabunIT๙" w:cs="TH SarabunIT๙"/>
          <w:sz w:val="32"/>
          <w:szCs w:val="32"/>
          <w:cs/>
        </w:rPr>
        <w:t xml:space="preserve">                       เจ้าหน้าที่ศูนย์ฯ</w:t>
      </w:r>
    </w:p>
    <w:p w:rsidR="00E64FC6" w:rsidRPr="00CC4B0A" w:rsidRDefault="00E64FC6" w:rsidP="00CC4B0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C4B0A">
        <w:rPr>
          <w:rFonts w:ascii="TH SarabunIT๙" w:hAnsi="TH SarabunIT๙" w:cs="TH SarabunIT๙"/>
          <w:sz w:val="32"/>
          <w:szCs w:val="32"/>
          <w:cs/>
        </w:rPr>
        <w:t xml:space="preserve">                       3.1  นับจำนวนหน้าเอกสารที่ต้องการสำเนา</w:t>
      </w:r>
    </w:p>
    <w:p w:rsidR="00E64FC6" w:rsidRPr="00CC4B0A" w:rsidRDefault="00E64FC6" w:rsidP="00CC4B0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C4B0A">
        <w:rPr>
          <w:rFonts w:ascii="TH SarabunIT๙" w:hAnsi="TH SarabunIT๙" w:cs="TH SarabunIT๙"/>
          <w:sz w:val="32"/>
          <w:szCs w:val="32"/>
          <w:cs/>
        </w:rPr>
        <w:t xml:space="preserve">                       3.2  ชำระค่าธรรมเนียม</w:t>
      </w:r>
    </w:p>
    <w:p w:rsidR="00E64FC6" w:rsidRPr="00CC4B0A" w:rsidRDefault="00E64FC6" w:rsidP="00CC4B0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C4B0A">
        <w:rPr>
          <w:rFonts w:ascii="TH SarabunIT๙" w:hAnsi="TH SarabunIT๙" w:cs="TH SarabunIT๙"/>
          <w:sz w:val="32"/>
          <w:szCs w:val="32"/>
          <w:cs/>
        </w:rPr>
        <w:tab/>
        <w:t xml:space="preserve">         3.3  นำเอกสารไปทำสำเนาที่จุดบริการทำสำเนาเอกสาร</w:t>
      </w:r>
    </w:p>
    <w:p w:rsidR="00E64FC6" w:rsidRPr="00CC4B0A" w:rsidRDefault="00E64FC6" w:rsidP="00CC4B0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C4B0A">
        <w:rPr>
          <w:rFonts w:ascii="TH SarabunIT๙" w:hAnsi="TH SarabunIT๙" w:cs="TH SarabunIT๙"/>
          <w:sz w:val="32"/>
          <w:szCs w:val="32"/>
          <w:cs/>
        </w:rPr>
        <w:t xml:space="preserve">                       3.4  นำเอกสารมาคืนที่ศูนย์ข้อมูลข่าวสาร</w:t>
      </w:r>
    </w:p>
    <w:p w:rsidR="00E64FC6" w:rsidRPr="00CC4B0A" w:rsidRDefault="00E64FC6" w:rsidP="00CC4B0A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E64FC6" w:rsidRPr="00CC4B0A" w:rsidRDefault="00E64FC6" w:rsidP="00CC4B0A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E64FC6" w:rsidRPr="00CC4B0A" w:rsidRDefault="00E64FC6" w:rsidP="00CC4B0A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C4B0A">
        <w:rPr>
          <w:rFonts w:ascii="TH SarabunIT๙" w:hAnsi="TH SarabunIT๙" w:cs="TH SarabunIT๙"/>
          <w:sz w:val="32"/>
          <w:szCs w:val="32"/>
          <w:cs/>
        </w:rPr>
        <w:t>**************************************************************</w:t>
      </w:r>
    </w:p>
    <w:p w:rsidR="00E64FC6" w:rsidRDefault="00E64FC6" w:rsidP="00A50D4A">
      <w:pPr>
        <w:rPr>
          <w:rFonts w:cs="AngsanaUPC"/>
          <w:sz w:val="32"/>
          <w:szCs w:val="32"/>
        </w:rPr>
      </w:pPr>
    </w:p>
    <w:p w:rsidR="00E64FC6" w:rsidRDefault="00E64FC6" w:rsidP="00E64FC6">
      <w:pPr>
        <w:jc w:val="center"/>
        <w:rPr>
          <w:rFonts w:cs="AngsanaUPC"/>
          <w:sz w:val="32"/>
          <w:szCs w:val="32"/>
        </w:rPr>
      </w:pPr>
    </w:p>
    <w:p w:rsidR="00E64FC6" w:rsidRPr="00400F8E" w:rsidRDefault="00E64FC6" w:rsidP="00E64FC6">
      <w:pPr>
        <w:jc w:val="center"/>
        <w:rPr>
          <w:rFonts w:cs="AngsanaUPC"/>
          <w:sz w:val="36"/>
          <w:szCs w:val="36"/>
        </w:rPr>
      </w:pPr>
      <w:r w:rsidRPr="00400F8E">
        <w:rPr>
          <w:rFonts w:cs="AngsanaUPC" w:hint="cs"/>
          <w:sz w:val="36"/>
          <w:szCs w:val="36"/>
          <w:cs/>
        </w:rPr>
        <w:t>สรุปกระบวนการปรับลดระยะเวลาการปฏิบัติราชการเพื่อประชาชน</w:t>
      </w:r>
    </w:p>
    <w:p w:rsidR="00E64FC6" w:rsidRPr="00400F8E" w:rsidRDefault="00E64FC6" w:rsidP="00E64FC6">
      <w:pPr>
        <w:jc w:val="center"/>
        <w:rPr>
          <w:rFonts w:cs="AngsanaUPC"/>
          <w:sz w:val="36"/>
          <w:szCs w:val="36"/>
        </w:rPr>
      </w:pPr>
      <w:r w:rsidRPr="00400F8E">
        <w:rPr>
          <w:rFonts w:cs="AngsanaUPC" w:hint="cs"/>
          <w:sz w:val="36"/>
          <w:szCs w:val="36"/>
          <w:cs/>
        </w:rPr>
        <w:t>ของศูนย์ข้อมูลข่าวสารองค์การบริหารส่วนตำบลหนองงูเหลือม</w:t>
      </w:r>
    </w:p>
    <w:p w:rsidR="00E64FC6" w:rsidRPr="00400F8E" w:rsidRDefault="00E64FC6" w:rsidP="00E64FC6">
      <w:pPr>
        <w:jc w:val="center"/>
        <w:rPr>
          <w:rFonts w:cs="AngsanaUPC"/>
          <w:sz w:val="36"/>
          <w:szCs w:val="36"/>
        </w:rPr>
      </w:pPr>
      <w:r w:rsidRPr="00400F8E">
        <w:rPr>
          <w:rFonts w:cs="AngsanaUPC" w:hint="cs"/>
          <w:sz w:val="36"/>
          <w:szCs w:val="36"/>
          <w:cs/>
        </w:rPr>
        <w:t>อำเภอเฉลิมพระเกียรติ     จังหวัดนครราชสีมา</w:t>
      </w:r>
    </w:p>
    <w:p w:rsidR="00E64FC6" w:rsidRDefault="00E64FC6" w:rsidP="00E64FC6">
      <w:pPr>
        <w:jc w:val="center"/>
        <w:rPr>
          <w:rFonts w:cs="AngsanaUP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1800"/>
        <w:gridCol w:w="1799"/>
      </w:tblGrid>
      <w:tr w:rsidR="00E64FC6" w:rsidRPr="00287C6E" w:rsidTr="008A03C5">
        <w:tc>
          <w:tcPr>
            <w:tcW w:w="648" w:type="dxa"/>
          </w:tcPr>
          <w:p w:rsidR="00E64FC6" w:rsidRPr="00287C6E" w:rsidRDefault="00E64FC6" w:rsidP="008A03C5">
            <w:pPr>
              <w:spacing w:line="120" w:lineRule="auto"/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</w:p>
          <w:p w:rsidR="00E64FC6" w:rsidRPr="00287C6E" w:rsidRDefault="00E64FC6" w:rsidP="008A03C5">
            <w:pPr>
              <w:spacing w:line="120" w:lineRule="auto"/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</w:p>
          <w:p w:rsidR="00E64FC6" w:rsidRPr="00287C6E" w:rsidRDefault="00E64FC6" w:rsidP="008A03C5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 w:rsidRPr="00287C6E">
              <w:rPr>
                <w:rFonts w:cs="AngsanaUPC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40" w:type="dxa"/>
          </w:tcPr>
          <w:p w:rsidR="00E64FC6" w:rsidRPr="00287C6E" w:rsidRDefault="00E64FC6" w:rsidP="008A03C5">
            <w:pPr>
              <w:spacing w:line="120" w:lineRule="auto"/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</w:p>
          <w:p w:rsidR="00E64FC6" w:rsidRPr="00287C6E" w:rsidRDefault="00E64FC6" w:rsidP="008A03C5">
            <w:pPr>
              <w:spacing w:line="120" w:lineRule="auto"/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</w:p>
          <w:p w:rsidR="00E64FC6" w:rsidRPr="00287C6E" w:rsidRDefault="00E64FC6" w:rsidP="008A03C5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 w:rsidRPr="00287C6E">
              <w:rPr>
                <w:rFonts w:cs="AngsanaUPC" w:hint="cs"/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800" w:type="dxa"/>
          </w:tcPr>
          <w:p w:rsidR="00E64FC6" w:rsidRPr="00287C6E" w:rsidRDefault="00E64FC6" w:rsidP="008A03C5">
            <w:pPr>
              <w:spacing w:line="120" w:lineRule="auto"/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</w:p>
          <w:p w:rsidR="00E64FC6" w:rsidRPr="00287C6E" w:rsidRDefault="00E64FC6" w:rsidP="008A03C5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 w:rsidRPr="00287C6E">
              <w:rPr>
                <w:rFonts w:cs="AngsanaUPC" w:hint="cs"/>
                <w:b/>
                <w:bCs/>
                <w:sz w:val="32"/>
                <w:szCs w:val="32"/>
                <w:cs/>
              </w:rPr>
              <w:t>ระยะเวลาเดิม</w:t>
            </w:r>
          </w:p>
          <w:p w:rsidR="00E64FC6" w:rsidRPr="00287C6E" w:rsidRDefault="00E64FC6" w:rsidP="008A03C5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 w:rsidRPr="00287C6E">
              <w:rPr>
                <w:rFonts w:cs="AngsanaUPC" w:hint="cs"/>
                <w:b/>
                <w:bCs/>
                <w:sz w:val="32"/>
                <w:szCs w:val="32"/>
                <w:cs/>
              </w:rPr>
              <w:t>ที่ให้บริการ</w:t>
            </w:r>
          </w:p>
          <w:p w:rsidR="00E64FC6" w:rsidRPr="00287C6E" w:rsidRDefault="00E64FC6" w:rsidP="008A03C5">
            <w:pPr>
              <w:spacing w:line="120" w:lineRule="auto"/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:rsidR="00E64FC6" w:rsidRPr="00287C6E" w:rsidRDefault="00E64FC6" w:rsidP="008A03C5">
            <w:pPr>
              <w:spacing w:line="120" w:lineRule="auto"/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</w:p>
          <w:p w:rsidR="00E64FC6" w:rsidRPr="00287C6E" w:rsidRDefault="00E64FC6" w:rsidP="008A03C5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 w:rsidRPr="00287C6E">
              <w:rPr>
                <w:rFonts w:cs="AngsanaUPC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E64FC6" w:rsidRPr="00287C6E" w:rsidRDefault="00E64FC6" w:rsidP="008A03C5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 w:rsidRPr="00287C6E">
              <w:rPr>
                <w:rFonts w:cs="AngsanaUPC" w:hint="cs"/>
                <w:b/>
                <w:bCs/>
                <w:sz w:val="32"/>
                <w:szCs w:val="32"/>
                <w:cs/>
              </w:rPr>
              <w:t>ที่ปรับลด</w:t>
            </w:r>
          </w:p>
        </w:tc>
      </w:tr>
      <w:tr w:rsidR="00E64FC6" w:rsidRPr="00287C6E" w:rsidTr="008A03C5">
        <w:tc>
          <w:tcPr>
            <w:tcW w:w="648" w:type="dxa"/>
          </w:tcPr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  <w:r w:rsidRPr="00287C6E">
              <w:rPr>
                <w:rFonts w:cs="AngsanaUPC" w:hint="cs"/>
                <w:sz w:val="32"/>
                <w:szCs w:val="32"/>
                <w:cs/>
              </w:rPr>
              <w:t>1</w:t>
            </w:r>
          </w:p>
        </w:tc>
        <w:tc>
          <w:tcPr>
            <w:tcW w:w="5040" w:type="dxa"/>
          </w:tcPr>
          <w:p w:rsidR="00E64FC6" w:rsidRPr="00287C6E" w:rsidRDefault="00E64FC6" w:rsidP="008A03C5">
            <w:pPr>
              <w:rPr>
                <w:rFonts w:cs="AngsanaUPC"/>
                <w:sz w:val="32"/>
                <w:szCs w:val="32"/>
              </w:rPr>
            </w:pPr>
          </w:p>
          <w:p w:rsidR="00E64FC6" w:rsidRPr="00287C6E" w:rsidRDefault="00E64FC6" w:rsidP="008A03C5">
            <w:pPr>
              <w:rPr>
                <w:rFonts w:cs="AngsanaUPC"/>
                <w:sz w:val="32"/>
                <w:szCs w:val="32"/>
              </w:rPr>
            </w:pPr>
            <w:r w:rsidRPr="00287C6E">
              <w:rPr>
                <w:rFonts w:cs="AngsanaUPC" w:hint="cs"/>
                <w:sz w:val="32"/>
                <w:szCs w:val="32"/>
                <w:cs/>
              </w:rPr>
              <w:t xml:space="preserve">การให้บริการข้อมูลข่าวสาร  </w:t>
            </w:r>
          </w:p>
          <w:p w:rsidR="00E64FC6" w:rsidRPr="00287C6E" w:rsidRDefault="00E64FC6" w:rsidP="008A03C5">
            <w:pPr>
              <w:rPr>
                <w:rFonts w:cs="AngsanaUPC"/>
                <w:sz w:val="32"/>
                <w:szCs w:val="32"/>
              </w:rPr>
            </w:pPr>
            <w:r w:rsidRPr="00287C6E">
              <w:rPr>
                <w:rFonts w:cs="AngsanaUPC" w:hint="cs"/>
                <w:sz w:val="32"/>
                <w:szCs w:val="32"/>
                <w:cs/>
              </w:rPr>
              <w:t>(กรณีที่มีข้อมูลอยู่ในศูนย์ข้อมูลข่าวสาร)</w:t>
            </w:r>
          </w:p>
          <w:p w:rsidR="00E64FC6" w:rsidRPr="00287C6E" w:rsidRDefault="00E64FC6" w:rsidP="008A03C5">
            <w:pPr>
              <w:rPr>
                <w:rFonts w:cs="AngsanaUPC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  <w:r w:rsidRPr="00287C6E">
              <w:rPr>
                <w:rFonts w:cs="AngsanaUPC" w:hint="cs"/>
                <w:sz w:val="32"/>
                <w:szCs w:val="32"/>
                <w:cs/>
              </w:rPr>
              <w:t>1  วัน</w:t>
            </w:r>
          </w:p>
        </w:tc>
        <w:tc>
          <w:tcPr>
            <w:tcW w:w="1799" w:type="dxa"/>
          </w:tcPr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  <w:r w:rsidRPr="00287C6E">
              <w:rPr>
                <w:rFonts w:cs="AngsanaUPC" w:hint="cs"/>
                <w:sz w:val="32"/>
                <w:szCs w:val="32"/>
                <w:cs/>
              </w:rPr>
              <w:t>1  ชั่วโมง</w:t>
            </w:r>
          </w:p>
        </w:tc>
      </w:tr>
      <w:tr w:rsidR="00E64FC6" w:rsidRPr="00287C6E" w:rsidTr="008A03C5">
        <w:tc>
          <w:tcPr>
            <w:tcW w:w="648" w:type="dxa"/>
          </w:tcPr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  <w:r w:rsidRPr="00287C6E">
              <w:rPr>
                <w:rFonts w:cs="AngsanaUPC" w:hint="cs"/>
                <w:sz w:val="32"/>
                <w:szCs w:val="32"/>
                <w:cs/>
              </w:rPr>
              <w:t>2</w:t>
            </w:r>
          </w:p>
        </w:tc>
        <w:tc>
          <w:tcPr>
            <w:tcW w:w="5040" w:type="dxa"/>
          </w:tcPr>
          <w:p w:rsidR="00E64FC6" w:rsidRPr="00287C6E" w:rsidRDefault="00E64FC6" w:rsidP="008A03C5">
            <w:pPr>
              <w:rPr>
                <w:rFonts w:cs="AngsanaUPC"/>
                <w:sz w:val="32"/>
                <w:szCs w:val="32"/>
              </w:rPr>
            </w:pPr>
          </w:p>
          <w:p w:rsidR="00E64FC6" w:rsidRPr="00287C6E" w:rsidRDefault="00E64FC6" w:rsidP="008A03C5">
            <w:pPr>
              <w:rPr>
                <w:rFonts w:cs="AngsanaUPC"/>
                <w:sz w:val="32"/>
                <w:szCs w:val="32"/>
              </w:rPr>
            </w:pPr>
            <w:r w:rsidRPr="00287C6E">
              <w:rPr>
                <w:rFonts w:cs="AngsanaUPC" w:hint="cs"/>
                <w:sz w:val="32"/>
                <w:szCs w:val="32"/>
                <w:cs/>
              </w:rPr>
              <w:t>การให้บริการข้อมูลข่าวสาร</w:t>
            </w:r>
          </w:p>
          <w:p w:rsidR="00E64FC6" w:rsidRPr="00287C6E" w:rsidRDefault="00E64FC6" w:rsidP="008A03C5">
            <w:pPr>
              <w:rPr>
                <w:rFonts w:cs="AngsanaUPC"/>
                <w:sz w:val="32"/>
                <w:szCs w:val="32"/>
              </w:rPr>
            </w:pPr>
            <w:r w:rsidRPr="00287C6E">
              <w:rPr>
                <w:rFonts w:cs="AngsanaUPC" w:hint="cs"/>
                <w:sz w:val="32"/>
                <w:szCs w:val="32"/>
                <w:cs/>
              </w:rPr>
              <w:t>(กรณีที่ไม่มีอยู่ในศูนย์ข้อมูลข่าวสาร  แต่อยู่ในความดูแล</w:t>
            </w:r>
          </w:p>
          <w:p w:rsidR="00E64FC6" w:rsidRPr="00287C6E" w:rsidRDefault="00E64FC6" w:rsidP="008A03C5">
            <w:pPr>
              <w:rPr>
                <w:rFonts w:cs="AngsanaUPC"/>
                <w:sz w:val="32"/>
                <w:szCs w:val="32"/>
              </w:rPr>
            </w:pPr>
            <w:r w:rsidRPr="00287C6E">
              <w:rPr>
                <w:rFonts w:cs="AngsanaUPC" w:hint="cs"/>
                <w:sz w:val="32"/>
                <w:szCs w:val="32"/>
                <w:cs/>
              </w:rPr>
              <w:t>ของหน่วยงานภายใน อบต.)</w:t>
            </w:r>
          </w:p>
          <w:p w:rsidR="00E64FC6" w:rsidRPr="00287C6E" w:rsidRDefault="00E64FC6" w:rsidP="008A03C5">
            <w:pPr>
              <w:rPr>
                <w:rFonts w:cs="AngsanaUPC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  <w:r w:rsidRPr="00287C6E">
              <w:rPr>
                <w:rFonts w:cs="AngsanaUPC" w:hint="cs"/>
                <w:sz w:val="32"/>
                <w:szCs w:val="32"/>
                <w:cs/>
              </w:rPr>
              <w:t>1  วัน</w:t>
            </w:r>
          </w:p>
        </w:tc>
        <w:tc>
          <w:tcPr>
            <w:tcW w:w="1799" w:type="dxa"/>
          </w:tcPr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  <w:r w:rsidRPr="00287C6E">
              <w:rPr>
                <w:rFonts w:cs="AngsanaUPC" w:hint="cs"/>
                <w:sz w:val="32"/>
                <w:szCs w:val="32"/>
                <w:cs/>
              </w:rPr>
              <w:t>1  ชั่วโมง</w:t>
            </w:r>
          </w:p>
        </w:tc>
      </w:tr>
      <w:tr w:rsidR="00E64FC6" w:rsidRPr="00287C6E" w:rsidTr="008A03C5">
        <w:tc>
          <w:tcPr>
            <w:tcW w:w="648" w:type="dxa"/>
          </w:tcPr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  <w:r w:rsidRPr="00287C6E">
              <w:rPr>
                <w:rFonts w:cs="AngsanaUPC" w:hint="cs"/>
                <w:sz w:val="32"/>
                <w:szCs w:val="32"/>
                <w:cs/>
              </w:rPr>
              <w:t>3</w:t>
            </w:r>
          </w:p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5040" w:type="dxa"/>
          </w:tcPr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E64FC6" w:rsidRPr="00287C6E" w:rsidRDefault="00E64FC6" w:rsidP="008A03C5">
            <w:pPr>
              <w:rPr>
                <w:rFonts w:cs="AngsanaUPC"/>
                <w:sz w:val="32"/>
                <w:szCs w:val="32"/>
              </w:rPr>
            </w:pPr>
            <w:r w:rsidRPr="00287C6E">
              <w:rPr>
                <w:rFonts w:cs="AngsanaUPC" w:hint="cs"/>
                <w:sz w:val="32"/>
                <w:szCs w:val="32"/>
                <w:cs/>
              </w:rPr>
              <w:t>การให้บริการข้อมูลข่าวสารที่ขอมีจำนวนมาก</w:t>
            </w:r>
          </w:p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1800" w:type="dxa"/>
          </w:tcPr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  <w:r w:rsidRPr="00287C6E">
              <w:rPr>
                <w:rFonts w:cs="AngsanaUPC" w:hint="cs"/>
                <w:sz w:val="32"/>
                <w:szCs w:val="32"/>
                <w:cs/>
              </w:rPr>
              <w:t>15  วัน</w:t>
            </w:r>
          </w:p>
        </w:tc>
        <w:tc>
          <w:tcPr>
            <w:tcW w:w="1799" w:type="dxa"/>
          </w:tcPr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E64FC6" w:rsidRPr="00287C6E" w:rsidRDefault="00E64FC6" w:rsidP="008A03C5">
            <w:pPr>
              <w:jc w:val="center"/>
              <w:rPr>
                <w:rFonts w:cs="AngsanaUPC"/>
                <w:sz w:val="32"/>
                <w:szCs w:val="32"/>
              </w:rPr>
            </w:pPr>
            <w:r w:rsidRPr="00287C6E">
              <w:rPr>
                <w:rFonts w:cs="AngsanaUPC" w:hint="cs"/>
                <w:sz w:val="32"/>
                <w:szCs w:val="32"/>
                <w:cs/>
              </w:rPr>
              <w:t>7  วัน</w:t>
            </w:r>
          </w:p>
        </w:tc>
      </w:tr>
    </w:tbl>
    <w:p w:rsidR="000172F9" w:rsidRPr="00E64FC6" w:rsidRDefault="000172F9">
      <w:pPr>
        <w:rPr>
          <w:rFonts w:ascii="TH SarabunIT๙" w:hAnsi="TH SarabunIT๙" w:cs="TH SarabunIT๙"/>
          <w:sz w:val="32"/>
          <w:szCs w:val="32"/>
        </w:rPr>
      </w:pPr>
    </w:p>
    <w:sectPr w:rsidR="000172F9" w:rsidRPr="00E64FC6" w:rsidSect="007E4A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C6"/>
    <w:rsid w:val="000059DE"/>
    <w:rsid w:val="000172F9"/>
    <w:rsid w:val="00184E13"/>
    <w:rsid w:val="002472A8"/>
    <w:rsid w:val="002A437B"/>
    <w:rsid w:val="004A0554"/>
    <w:rsid w:val="005B25EA"/>
    <w:rsid w:val="007E4AF4"/>
    <w:rsid w:val="00A50D4A"/>
    <w:rsid w:val="00CC4B0A"/>
    <w:rsid w:val="00E64FC6"/>
    <w:rsid w:val="00F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8 Pro</cp:lastModifiedBy>
  <cp:revision>2</cp:revision>
  <dcterms:created xsi:type="dcterms:W3CDTF">2020-07-21T03:52:00Z</dcterms:created>
  <dcterms:modified xsi:type="dcterms:W3CDTF">2020-07-21T03:52:00Z</dcterms:modified>
</cp:coreProperties>
</file>